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43BDB9">
      <w:pPr>
        <w:jc w:val="center"/>
      </w:pPr>
      <w:r>
        <w:rPr>
          <w:rFonts w:hint="eastAsia" w:ascii="黑体" w:hAnsi="宋体" w:eastAsia="黑体" w:cs="宋体"/>
          <w:spacing w:val="-2"/>
          <w:kern w:val="0"/>
          <w:sz w:val="36"/>
          <w:szCs w:val="36"/>
        </w:rPr>
        <w:t xml:space="preserve"> 2027 年度河南省高等学校人文社会科学研究一般</w:t>
      </w:r>
      <w:r>
        <w:rPr>
          <w:rFonts w:hint="eastAsia" w:ascii="黑体" w:hAnsi="宋体" w:eastAsia="黑体" w:cs="宋体"/>
          <w:spacing w:val="-2"/>
          <w:kern w:val="0"/>
          <w:sz w:val="36"/>
          <w:szCs w:val="36"/>
          <w:lang w:val="en-US" w:eastAsia="zh-CN"/>
        </w:rPr>
        <w:t>项目</w:t>
      </w:r>
      <w:r>
        <w:rPr>
          <w:rFonts w:hint="eastAsia" w:ascii="黑体" w:hAnsi="宋体" w:eastAsia="黑体" w:cs="宋体"/>
          <w:spacing w:val="-2"/>
          <w:kern w:val="0"/>
          <w:sz w:val="36"/>
          <w:szCs w:val="36"/>
        </w:rPr>
        <w:t>申报汇总表</w:t>
      </w:r>
    </w:p>
    <w:tbl>
      <w:tblPr>
        <w:tblStyle w:val="4"/>
        <w:tblW w:w="13962" w:type="dxa"/>
        <w:tblInd w:w="12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39"/>
        <w:gridCol w:w="3088"/>
        <w:gridCol w:w="4935"/>
      </w:tblGrid>
      <w:tr w14:paraId="595F49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5939" w:type="dxa"/>
            <w:vAlign w:val="center"/>
          </w:tcPr>
          <w:p w14:paraId="38519FA7">
            <w:pP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单位：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3088" w:type="dxa"/>
          </w:tcPr>
          <w:p w14:paraId="3086089F">
            <w:pPr>
              <w:ind w:left="-15"/>
              <w:jc w:val="left"/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联系人：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4935" w:type="dxa"/>
          </w:tcPr>
          <w:p w14:paraId="12BB31C5">
            <w:pPr>
              <w:ind w:left="-15"/>
              <w:jc w:val="left"/>
              <w:rPr>
                <w:rFonts w:hint="default" w:ascii="黑体" w:hAns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联系电话：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 xml:space="preserve"> </w:t>
            </w:r>
          </w:p>
        </w:tc>
      </w:tr>
    </w:tbl>
    <w:p w14:paraId="2C852C2E"/>
    <w:tbl>
      <w:tblPr>
        <w:tblStyle w:val="4"/>
        <w:tblW w:w="4866" w:type="pct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"/>
        <w:gridCol w:w="1661"/>
        <w:gridCol w:w="3525"/>
        <w:gridCol w:w="944"/>
        <w:gridCol w:w="1441"/>
        <w:gridCol w:w="1027"/>
        <w:gridCol w:w="2390"/>
        <w:gridCol w:w="1849"/>
      </w:tblGrid>
      <w:tr w14:paraId="504AA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47" w:type="pct"/>
            <w:vAlign w:val="center"/>
          </w:tcPr>
          <w:p w14:paraId="76691C99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序号</w:t>
            </w:r>
          </w:p>
        </w:tc>
        <w:tc>
          <w:tcPr>
            <w:tcW w:w="602" w:type="pct"/>
            <w:vAlign w:val="center"/>
          </w:tcPr>
          <w:p w14:paraId="467F7D2D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项目类别</w:t>
            </w:r>
          </w:p>
        </w:tc>
        <w:tc>
          <w:tcPr>
            <w:tcW w:w="1277" w:type="pct"/>
            <w:vAlign w:val="center"/>
          </w:tcPr>
          <w:p w14:paraId="0A219A27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项目名称</w:t>
            </w:r>
          </w:p>
        </w:tc>
        <w:tc>
          <w:tcPr>
            <w:tcW w:w="342" w:type="pct"/>
            <w:vAlign w:val="center"/>
          </w:tcPr>
          <w:p w14:paraId="54007DB7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申</w:t>
            </w:r>
            <w:r>
              <w:rPr>
                <w:rFonts w:hint="eastAsia" w:ascii="黑体" w:hAnsi="黑体" w:eastAsia="黑体"/>
                <w:sz w:val="24"/>
                <w:lang w:val="en-US" w:eastAsia="zh-CN"/>
              </w:rPr>
              <w:t>报</w:t>
            </w:r>
            <w:r>
              <w:rPr>
                <w:rFonts w:hint="eastAsia" w:ascii="黑体" w:hAnsi="黑体" w:eastAsia="黑体"/>
                <w:sz w:val="24"/>
              </w:rPr>
              <w:t>人</w:t>
            </w:r>
          </w:p>
        </w:tc>
        <w:tc>
          <w:tcPr>
            <w:tcW w:w="522" w:type="pct"/>
            <w:vAlign w:val="center"/>
          </w:tcPr>
          <w:p w14:paraId="2464750B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联系电话</w:t>
            </w:r>
          </w:p>
        </w:tc>
        <w:tc>
          <w:tcPr>
            <w:tcW w:w="372" w:type="pct"/>
            <w:vAlign w:val="center"/>
          </w:tcPr>
          <w:p w14:paraId="2044941B">
            <w:pPr>
              <w:ind w:left="-15"/>
              <w:jc w:val="center"/>
              <w:rPr>
                <w:rFonts w:hint="eastAsia" w:ascii="黑体" w:hAnsi="黑体" w:eastAsia="黑体"/>
                <w:sz w:val="24"/>
                <w:lang w:eastAsia="zh-CN"/>
              </w:rPr>
            </w:pPr>
            <w:r>
              <w:rPr>
                <w:rFonts w:hint="eastAsia" w:ascii="黑体" w:hAnsi="黑体" w:eastAsia="黑体"/>
                <w:sz w:val="24"/>
              </w:rPr>
              <w:t>职称</w:t>
            </w:r>
            <w:r>
              <w:rPr>
                <w:rFonts w:hint="eastAsia" w:ascii="黑体" w:hAnsi="黑体" w:eastAsia="黑体"/>
                <w:sz w:val="24"/>
                <w:lang w:eastAsia="zh-CN"/>
              </w:rPr>
              <w:t>（</w:t>
            </w:r>
            <w:r>
              <w:rPr>
                <w:rFonts w:hint="eastAsia" w:ascii="黑体" w:hAnsi="黑体" w:eastAsia="黑体"/>
                <w:sz w:val="24"/>
                <w:lang w:val="en-US" w:eastAsia="zh-CN"/>
              </w:rPr>
              <w:t>学位</w:t>
            </w:r>
            <w:r>
              <w:rPr>
                <w:rFonts w:hint="eastAsia" w:ascii="黑体" w:hAnsi="黑体" w:eastAsia="黑体"/>
                <w:sz w:val="24"/>
                <w:lang w:eastAsia="zh-CN"/>
              </w:rPr>
              <w:t>）</w:t>
            </w:r>
          </w:p>
        </w:tc>
        <w:tc>
          <w:tcPr>
            <w:tcW w:w="866" w:type="pct"/>
            <w:vAlign w:val="center"/>
          </w:tcPr>
          <w:p w14:paraId="13AFBFC6">
            <w:pPr>
              <w:ind w:left="-15"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项目组成员</w:t>
            </w:r>
          </w:p>
        </w:tc>
        <w:tc>
          <w:tcPr>
            <w:tcW w:w="670" w:type="pct"/>
            <w:vAlign w:val="center"/>
          </w:tcPr>
          <w:p w14:paraId="3BA14DC3">
            <w:pPr>
              <w:ind w:left="-15"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是否有在研教育厅课题</w:t>
            </w:r>
          </w:p>
        </w:tc>
      </w:tr>
      <w:tr w14:paraId="010CB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47" w:type="pct"/>
            <w:vAlign w:val="center"/>
          </w:tcPr>
          <w:p w14:paraId="6F6263E8">
            <w:pPr>
              <w:numPr>
                <w:ilvl w:val="0"/>
                <w:numId w:val="1"/>
              </w:numPr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602" w:type="pct"/>
            <w:vAlign w:val="center"/>
          </w:tcPr>
          <w:p w14:paraId="0DD2D263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277" w:type="pct"/>
            <w:vAlign w:val="center"/>
          </w:tcPr>
          <w:p w14:paraId="69503310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342" w:type="pct"/>
            <w:vAlign w:val="center"/>
          </w:tcPr>
          <w:p w14:paraId="5C503ABC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522" w:type="pct"/>
            <w:vAlign w:val="center"/>
          </w:tcPr>
          <w:p w14:paraId="5FB0B7E1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372" w:type="pct"/>
            <w:vAlign w:val="center"/>
          </w:tcPr>
          <w:p w14:paraId="6D33AB14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866" w:type="pct"/>
            <w:vAlign w:val="center"/>
          </w:tcPr>
          <w:p w14:paraId="5B6FD4DD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670" w:type="pct"/>
            <w:vAlign w:val="center"/>
          </w:tcPr>
          <w:p w14:paraId="79764B36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</w:tr>
      <w:tr w14:paraId="706A5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47" w:type="pct"/>
            <w:vAlign w:val="center"/>
          </w:tcPr>
          <w:p w14:paraId="3E8E57DF">
            <w:pPr>
              <w:numPr>
                <w:ilvl w:val="0"/>
                <w:numId w:val="1"/>
              </w:numPr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602" w:type="pct"/>
            <w:vAlign w:val="center"/>
          </w:tcPr>
          <w:p w14:paraId="11B27453">
            <w:pPr>
              <w:ind w:left="-15"/>
              <w:jc w:val="center"/>
              <w:rPr>
                <w:rFonts w:hint="eastAsia" w:ascii="黑体" w:hAnsi="黑体" w:eastAsia="黑体" w:cs="Times New Roman"/>
                <w:color w:val="000000" w:themeColor="text1"/>
                <w:sz w:val="24"/>
                <w:lang w:val="en-US" w:eastAsia="zh-CN"/>
              </w:rPr>
            </w:pPr>
          </w:p>
        </w:tc>
        <w:tc>
          <w:tcPr>
            <w:tcW w:w="1277" w:type="pct"/>
            <w:vAlign w:val="center"/>
          </w:tcPr>
          <w:p w14:paraId="616167BB">
            <w:pPr>
              <w:ind w:left="-15"/>
              <w:jc w:val="center"/>
              <w:rPr>
                <w:rFonts w:hint="eastAsia" w:ascii="黑体" w:hAnsi="黑体" w:eastAsia="黑体" w:cs="Times New Roman"/>
                <w:color w:val="000000" w:themeColor="text1"/>
                <w:sz w:val="24"/>
                <w:lang w:val="en-US" w:eastAsia="zh-CN"/>
              </w:rPr>
            </w:pPr>
          </w:p>
        </w:tc>
        <w:tc>
          <w:tcPr>
            <w:tcW w:w="342" w:type="pct"/>
            <w:vAlign w:val="center"/>
          </w:tcPr>
          <w:p w14:paraId="6670849C">
            <w:pPr>
              <w:ind w:left="-15"/>
              <w:jc w:val="center"/>
              <w:rPr>
                <w:rFonts w:hint="eastAsia" w:ascii="黑体" w:hAnsi="黑体" w:eastAsia="黑体" w:cs="Times New Roman"/>
                <w:color w:val="000000" w:themeColor="text1"/>
                <w:sz w:val="24"/>
                <w:lang w:val="en-US" w:eastAsia="zh-CN"/>
              </w:rPr>
            </w:pPr>
          </w:p>
        </w:tc>
        <w:tc>
          <w:tcPr>
            <w:tcW w:w="522" w:type="pct"/>
            <w:vAlign w:val="center"/>
          </w:tcPr>
          <w:p w14:paraId="0E6C3409">
            <w:pPr>
              <w:ind w:left="-15"/>
              <w:jc w:val="center"/>
              <w:rPr>
                <w:rFonts w:hint="eastAsia" w:ascii="黑体" w:hAnsi="黑体" w:eastAsia="黑体" w:cs="Times New Roman"/>
                <w:color w:val="000000" w:themeColor="text1"/>
                <w:sz w:val="24"/>
                <w:lang w:val="en-US" w:eastAsia="zh-CN"/>
              </w:rPr>
            </w:pPr>
          </w:p>
        </w:tc>
        <w:tc>
          <w:tcPr>
            <w:tcW w:w="372" w:type="pct"/>
            <w:vAlign w:val="center"/>
          </w:tcPr>
          <w:p w14:paraId="05AB1DEA">
            <w:pPr>
              <w:ind w:left="-15"/>
              <w:jc w:val="center"/>
              <w:rPr>
                <w:rFonts w:hint="eastAsia" w:ascii="黑体" w:hAnsi="黑体" w:eastAsia="黑体" w:cs="Times New Roman"/>
                <w:color w:val="000000" w:themeColor="text1"/>
                <w:sz w:val="24"/>
                <w:lang w:val="en-US" w:eastAsia="zh-CN"/>
              </w:rPr>
            </w:pPr>
          </w:p>
        </w:tc>
        <w:tc>
          <w:tcPr>
            <w:tcW w:w="866" w:type="pct"/>
            <w:vAlign w:val="center"/>
          </w:tcPr>
          <w:p w14:paraId="16C26ABA">
            <w:pPr>
              <w:ind w:left="-15"/>
              <w:jc w:val="center"/>
              <w:rPr>
                <w:rFonts w:hint="eastAsia" w:ascii="黑体" w:hAnsi="黑体" w:eastAsia="黑体" w:cs="Times New Roman"/>
                <w:color w:val="000000" w:themeColor="text1"/>
                <w:sz w:val="24"/>
                <w:lang w:val="en-US" w:eastAsia="zh-CN"/>
              </w:rPr>
            </w:pPr>
          </w:p>
        </w:tc>
        <w:tc>
          <w:tcPr>
            <w:tcW w:w="670" w:type="pct"/>
            <w:vAlign w:val="center"/>
          </w:tcPr>
          <w:p w14:paraId="5E65A76D">
            <w:pPr>
              <w:ind w:left="-15"/>
              <w:jc w:val="center"/>
              <w:rPr>
                <w:rFonts w:hint="eastAsia" w:ascii="黑体" w:hAnsi="黑体" w:eastAsia="黑体" w:cs="Times New Roman"/>
                <w:color w:val="000000" w:themeColor="text1"/>
                <w:sz w:val="24"/>
                <w:lang w:val="en-US" w:eastAsia="zh-CN"/>
              </w:rPr>
            </w:pPr>
          </w:p>
        </w:tc>
      </w:tr>
      <w:tr w14:paraId="54567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47" w:type="pct"/>
            <w:vAlign w:val="center"/>
          </w:tcPr>
          <w:p w14:paraId="14373322">
            <w:pPr>
              <w:numPr>
                <w:ilvl w:val="0"/>
                <w:numId w:val="1"/>
              </w:numPr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602" w:type="pct"/>
            <w:vAlign w:val="center"/>
          </w:tcPr>
          <w:p w14:paraId="162E6CB0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277" w:type="pct"/>
            <w:vAlign w:val="center"/>
          </w:tcPr>
          <w:p w14:paraId="4DDE3EA0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342" w:type="pct"/>
            <w:vAlign w:val="center"/>
          </w:tcPr>
          <w:p w14:paraId="4AF58CD6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522" w:type="pct"/>
            <w:vAlign w:val="center"/>
          </w:tcPr>
          <w:p w14:paraId="32D58C72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372" w:type="pct"/>
            <w:vAlign w:val="center"/>
          </w:tcPr>
          <w:p w14:paraId="7C8443AC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866" w:type="pct"/>
            <w:vAlign w:val="center"/>
          </w:tcPr>
          <w:p w14:paraId="7B7CE38B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670" w:type="pct"/>
            <w:vAlign w:val="center"/>
          </w:tcPr>
          <w:p w14:paraId="558899F5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</w:tr>
      <w:tr w14:paraId="1EBF3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47" w:type="pct"/>
            <w:vAlign w:val="center"/>
          </w:tcPr>
          <w:p w14:paraId="6322AFF2">
            <w:pPr>
              <w:numPr>
                <w:ilvl w:val="0"/>
                <w:numId w:val="1"/>
              </w:numPr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602" w:type="pct"/>
            <w:vAlign w:val="center"/>
          </w:tcPr>
          <w:p w14:paraId="691B8B7A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277" w:type="pct"/>
            <w:vAlign w:val="center"/>
          </w:tcPr>
          <w:p w14:paraId="5B7B0768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342" w:type="pct"/>
            <w:vAlign w:val="center"/>
          </w:tcPr>
          <w:p w14:paraId="2DEB08A1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522" w:type="pct"/>
            <w:vAlign w:val="center"/>
          </w:tcPr>
          <w:p w14:paraId="2A729526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372" w:type="pct"/>
            <w:vAlign w:val="center"/>
          </w:tcPr>
          <w:p w14:paraId="7F36D406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866" w:type="pct"/>
            <w:vAlign w:val="center"/>
          </w:tcPr>
          <w:p w14:paraId="0CB24C7E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670" w:type="pct"/>
            <w:vAlign w:val="center"/>
          </w:tcPr>
          <w:p w14:paraId="4A1D93C6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</w:tr>
      <w:tr w14:paraId="55AD8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47" w:type="pct"/>
            <w:vAlign w:val="center"/>
          </w:tcPr>
          <w:p w14:paraId="33536E39">
            <w:pPr>
              <w:numPr>
                <w:ilvl w:val="0"/>
                <w:numId w:val="1"/>
              </w:numPr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602" w:type="pct"/>
            <w:vAlign w:val="center"/>
          </w:tcPr>
          <w:p w14:paraId="13E50D5E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277" w:type="pct"/>
            <w:vAlign w:val="center"/>
          </w:tcPr>
          <w:p w14:paraId="7FA4198E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342" w:type="pct"/>
            <w:vAlign w:val="center"/>
          </w:tcPr>
          <w:p w14:paraId="35DDA699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522" w:type="pct"/>
            <w:vAlign w:val="center"/>
          </w:tcPr>
          <w:p w14:paraId="60C5D064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372" w:type="pct"/>
            <w:vAlign w:val="center"/>
          </w:tcPr>
          <w:p w14:paraId="484824CD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866" w:type="pct"/>
            <w:vAlign w:val="center"/>
          </w:tcPr>
          <w:p w14:paraId="4FB43E8D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670" w:type="pct"/>
            <w:vAlign w:val="center"/>
          </w:tcPr>
          <w:p w14:paraId="4D028D0B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</w:tr>
      <w:tr w14:paraId="3BD8E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47" w:type="pct"/>
            <w:vAlign w:val="center"/>
          </w:tcPr>
          <w:p w14:paraId="2DF14D48">
            <w:pPr>
              <w:numPr>
                <w:ilvl w:val="0"/>
                <w:numId w:val="1"/>
              </w:numPr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602" w:type="pct"/>
            <w:vAlign w:val="center"/>
          </w:tcPr>
          <w:p w14:paraId="5D9B3C41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277" w:type="pct"/>
            <w:vAlign w:val="center"/>
          </w:tcPr>
          <w:p w14:paraId="55218572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342" w:type="pct"/>
            <w:vAlign w:val="center"/>
          </w:tcPr>
          <w:p w14:paraId="574B3F60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522" w:type="pct"/>
            <w:vAlign w:val="center"/>
          </w:tcPr>
          <w:p w14:paraId="1738748C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372" w:type="pct"/>
            <w:vAlign w:val="center"/>
          </w:tcPr>
          <w:p w14:paraId="68C34FF4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866" w:type="pct"/>
            <w:vAlign w:val="center"/>
          </w:tcPr>
          <w:p w14:paraId="6BDEC7D9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670" w:type="pct"/>
            <w:vAlign w:val="center"/>
          </w:tcPr>
          <w:p w14:paraId="3609C5B4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</w:tr>
      <w:tr w14:paraId="0901D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47" w:type="pct"/>
            <w:vAlign w:val="center"/>
          </w:tcPr>
          <w:p w14:paraId="11F2E60B">
            <w:pPr>
              <w:numPr>
                <w:ilvl w:val="0"/>
                <w:numId w:val="1"/>
              </w:numPr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602" w:type="pct"/>
            <w:vAlign w:val="center"/>
          </w:tcPr>
          <w:p w14:paraId="0BD59725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277" w:type="pct"/>
            <w:vAlign w:val="center"/>
          </w:tcPr>
          <w:p w14:paraId="3EF9DFED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342" w:type="pct"/>
            <w:vAlign w:val="center"/>
          </w:tcPr>
          <w:p w14:paraId="6508BD3C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522" w:type="pct"/>
            <w:vAlign w:val="center"/>
          </w:tcPr>
          <w:p w14:paraId="531134FE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372" w:type="pct"/>
            <w:vAlign w:val="center"/>
          </w:tcPr>
          <w:p w14:paraId="3F054A2C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866" w:type="pct"/>
            <w:vAlign w:val="center"/>
          </w:tcPr>
          <w:p w14:paraId="324BC9C9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670" w:type="pct"/>
            <w:vAlign w:val="center"/>
          </w:tcPr>
          <w:p w14:paraId="391864E0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</w:tr>
      <w:tr w14:paraId="759BF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47" w:type="pct"/>
            <w:vAlign w:val="center"/>
          </w:tcPr>
          <w:p w14:paraId="71144833">
            <w:pPr>
              <w:numPr>
                <w:ilvl w:val="0"/>
                <w:numId w:val="1"/>
              </w:numPr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602" w:type="pct"/>
            <w:vAlign w:val="center"/>
          </w:tcPr>
          <w:p w14:paraId="11EB0661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277" w:type="pct"/>
            <w:vAlign w:val="center"/>
          </w:tcPr>
          <w:p w14:paraId="5F266966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342" w:type="pct"/>
            <w:vAlign w:val="center"/>
          </w:tcPr>
          <w:p w14:paraId="51A0D01C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522" w:type="pct"/>
            <w:vAlign w:val="center"/>
          </w:tcPr>
          <w:p w14:paraId="501B3E54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372" w:type="pct"/>
            <w:vAlign w:val="center"/>
          </w:tcPr>
          <w:p w14:paraId="38FB1F7A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866" w:type="pct"/>
            <w:vAlign w:val="center"/>
          </w:tcPr>
          <w:p w14:paraId="2DE69556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670" w:type="pct"/>
            <w:vAlign w:val="center"/>
          </w:tcPr>
          <w:p w14:paraId="3A3F077C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</w:tr>
      <w:tr w14:paraId="39B2F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47" w:type="pct"/>
            <w:vAlign w:val="center"/>
          </w:tcPr>
          <w:p w14:paraId="63114DE1">
            <w:pPr>
              <w:numPr>
                <w:ilvl w:val="0"/>
                <w:numId w:val="1"/>
              </w:numPr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602" w:type="pct"/>
            <w:vAlign w:val="center"/>
          </w:tcPr>
          <w:p w14:paraId="47DB1DB9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277" w:type="pct"/>
            <w:vAlign w:val="center"/>
          </w:tcPr>
          <w:p w14:paraId="2E81E5EA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342" w:type="pct"/>
            <w:vAlign w:val="center"/>
          </w:tcPr>
          <w:p w14:paraId="14E047F4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522" w:type="pct"/>
            <w:vAlign w:val="center"/>
          </w:tcPr>
          <w:p w14:paraId="3142CA9E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372" w:type="pct"/>
            <w:vAlign w:val="center"/>
          </w:tcPr>
          <w:p w14:paraId="0B64D9AA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866" w:type="pct"/>
            <w:vAlign w:val="center"/>
          </w:tcPr>
          <w:p w14:paraId="63B1FA67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670" w:type="pct"/>
            <w:vAlign w:val="center"/>
          </w:tcPr>
          <w:p w14:paraId="31D89114">
            <w:pPr>
              <w:ind w:left="-15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</w:tr>
    </w:tbl>
    <w:p w14:paraId="6ACC9BBF">
      <w:bookmarkStart w:id="0" w:name="_GoBack"/>
      <w:bookmarkEnd w:id="0"/>
    </w:p>
    <w:sectPr>
      <w:pgSz w:w="16838" w:h="11906" w:orient="landscape"/>
      <w:pgMar w:top="1418" w:right="1440" w:bottom="141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E97E6E"/>
    <w:multiLevelType w:val="multilevel"/>
    <w:tmpl w:val="17E97E6E"/>
    <w:lvl w:ilvl="0" w:tentative="0">
      <w:start w:val="1"/>
      <w:numFmt w:val="decimal"/>
      <w:lvlText w:val="%1"/>
      <w:lvlJc w:val="center"/>
      <w:pPr>
        <w:ind w:left="405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25" w:hanging="420"/>
      </w:pPr>
    </w:lvl>
    <w:lvl w:ilvl="2" w:tentative="0">
      <w:start w:val="1"/>
      <w:numFmt w:val="lowerRoman"/>
      <w:lvlText w:val="%3."/>
      <w:lvlJc w:val="right"/>
      <w:pPr>
        <w:ind w:left="1245" w:hanging="420"/>
      </w:pPr>
    </w:lvl>
    <w:lvl w:ilvl="3" w:tentative="0">
      <w:start w:val="1"/>
      <w:numFmt w:val="decimal"/>
      <w:lvlText w:val="%4."/>
      <w:lvlJc w:val="left"/>
      <w:pPr>
        <w:ind w:left="1665" w:hanging="420"/>
      </w:pPr>
    </w:lvl>
    <w:lvl w:ilvl="4" w:tentative="0">
      <w:start w:val="1"/>
      <w:numFmt w:val="lowerLetter"/>
      <w:lvlText w:val="%5)"/>
      <w:lvlJc w:val="left"/>
      <w:pPr>
        <w:ind w:left="2085" w:hanging="420"/>
      </w:pPr>
    </w:lvl>
    <w:lvl w:ilvl="5" w:tentative="0">
      <w:start w:val="1"/>
      <w:numFmt w:val="lowerRoman"/>
      <w:lvlText w:val="%6."/>
      <w:lvlJc w:val="right"/>
      <w:pPr>
        <w:ind w:left="2505" w:hanging="420"/>
      </w:pPr>
    </w:lvl>
    <w:lvl w:ilvl="6" w:tentative="0">
      <w:start w:val="1"/>
      <w:numFmt w:val="decimal"/>
      <w:lvlText w:val="%7."/>
      <w:lvlJc w:val="left"/>
      <w:pPr>
        <w:ind w:left="2925" w:hanging="420"/>
      </w:pPr>
    </w:lvl>
    <w:lvl w:ilvl="7" w:tentative="0">
      <w:start w:val="1"/>
      <w:numFmt w:val="lowerLetter"/>
      <w:lvlText w:val="%8)"/>
      <w:lvlJc w:val="left"/>
      <w:pPr>
        <w:ind w:left="3345" w:hanging="420"/>
      </w:pPr>
    </w:lvl>
    <w:lvl w:ilvl="8" w:tentative="0">
      <w:start w:val="1"/>
      <w:numFmt w:val="lowerRoman"/>
      <w:lvlText w:val="%9."/>
      <w:lvlJc w:val="right"/>
      <w:pPr>
        <w:ind w:left="376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RiOWExY2ZiZWFmZjFmNDNmMDIyYjhmMDNlNmVjOGIifQ=="/>
  </w:docVars>
  <w:rsids>
    <w:rsidRoot w:val="00F4139D"/>
    <w:rsid w:val="00005680"/>
    <w:rsid w:val="00040040"/>
    <w:rsid w:val="00057172"/>
    <w:rsid w:val="000579A0"/>
    <w:rsid w:val="000733E8"/>
    <w:rsid w:val="000C46ED"/>
    <w:rsid w:val="00121A87"/>
    <w:rsid w:val="001A5CCD"/>
    <w:rsid w:val="001C714F"/>
    <w:rsid w:val="001C7C59"/>
    <w:rsid w:val="001F61D3"/>
    <w:rsid w:val="0021328B"/>
    <w:rsid w:val="002148B1"/>
    <w:rsid w:val="002200C3"/>
    <w:rsid w:val="00224456"/>
    <w:rsid w:val="002B5406"/>
    <w:rsid w:val="002C67BA"/>
    <w:rsid w:val="00342AD3"/>
    <w:rsid w:val="00357285"/>
    <w:rsid w:val="003678EF"/>
    <w:rsid w:val="003703A3"/>
    <w:rsid w:val="0038317B"/>
    <w:rsid w:val="003D643F"/>
    <w:rsid w:val="00430CC8"/>
    <w:rsid w:val="004575BF"/>
    <w:rsid w:val="004C4F0F"/>
    <w:rsid w:val="004D5645"/>
    <w:rsid w:val="00522F64"/>
    <w:rsid w:val="00545A62"/>
    <w:rsid w:val="005655AA"/>
    <w:rsid w:val="005D1B9A"/>
    <w:rsid w:val="005E40BC"/>
    <w:rsid w:val="00615FEE"/>
    <w:rsid w:val="00645F6F"/>
    <w:rsid w:val="00673193"/>
    <w:rsid w:val="006E3339"/>
    <w:rsid w:val="00730F27"/>
    <w:rsid w:val="00783087"/>
    <w:rsid w:val="007A2711"/>
    <w:rsid w:val="007C5872"/>
    <w:rsid w:val="00816025"/>
    <w:rsid w:val="00853001"/>
    <w:rsid w:val="0086598C"/>
    <w:rsid w:val="008A02B2"/>
    <w:rsid w:val="008D337C"/>
    <w:rsid w:val="008E7E7D"/>
    <w:rsid w:val="008F7894"/>
    <w:rsid w:val="00930102"/>
    <w:rsid w:val="009367F0"/>
    <w:rsid w:val="00965A35"/>
    <w:rsid w:val="009822B8"/>
    <w:rsid w:val="0098695C"/>
    <w:rsid w:val="009E7AF8"/>
    <w:rsid w:val="009F0B1D"/>
    <w:rsid w:val="00A069AF"/>
    <w:rsid w:val="00A152CC"/>
    <w:rsid w:val="00A601BE"/>
    <w:rsid w:val="00A93914"/>
    <w:rsid w:val="00AB5E30"/>
    <w:rsid w:val="00AC6779"/>
    <w:rsid w:val="00AF6E80"/>
    <w:rsid w:val="00B2013E"/>
    <w:rsid w:val="00B50902"/>
    <w:rsid w:val="00B66910"/>
    <w:rsid w:val="00B7720C"/>
    <w:rsid w:val="00B84C6A"/>
    <w:rsid w:val="00BA60F6"/>
    <w:rsid w:val="00BC64F9"/>
    <w:rsid w:val="00BE0E07"/>
    <w:rsid w:val="00C23A04"/>
    <w:rsid w:val="00C305B7"/>
    <w:rsid w:val="00C93F21"/>
    <w:rsid w:val="00CA3BB8"/>
    <w:rsid w:val="00CE330F"/>
    <w:rsid w:val="00CE5E1A"/>
    <w:rsid w:val="00D22588"/>
    <w:rsid w:val="00D3196F"/>
    <w:rsid w:val="00D503D0"/>
    <w:rsid w:val="00D60F4C"/>
    <w:rsid w:val="00D95C04"/>
    <w:rsid w:val="00DA1253"/>
    <w:rsid w:val="00DA5045"/>
    <w:rsid w:val="00DC2F79"/>
    <w:rsid w:val="00DC5E63"/>
    <w:rsid w:val="00E344DA"/>
    <w:rsid w:val="00E53C39"/>
    <w:rsid w:val="00E578BA"/>
    <w:rsid w:val="00E83665"/>
    <w:rsid w:val="00E9098E"/>
    <w:rsid w:val="00EB35E8"/>
    <w:rsid w:val="00F24AC0"/>
    <w:rsid w:val="00F3413C"/>
    <w:rsid w:val="00F369F8"/>
    <w:rsid w:val="00F4139D"/>
    <w:rsid w:val="00F52C25"/>
    <w:rsid w:val="00F7093E"/>
    <w:rsid w:val="00FC0D97"/>
    <w:rsid w:val="00FC0FA0"/>
    <w:rsid w:val="00FC3186"/>
    <w:rsid w:val="22F879C9"/>
    <w:rsid w:val="52C06D1C"/>
    <w:rsid w:val="579E43B8"/>
    <w:rsid w:val="6A1A0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67</Words>
  <Characters>70</Characters>
  <Lines>117</Lines>
  <Paragraphs>51</Paragraphs>
  <TotalTime>4</TotalTime>
  <ScaleCrop>false</ScaleCrop>
  <LinksUpToDate>false</LinksUpToDate>
  <CharactersWithSpaces>75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2025-08-15T07:46:00Z</dcterms:created>
  <dc:creator>张凤伟</dc:creator>
  <cp:lastModifiedBy>春风拂面</cp:lastModifiedBy>
  <dcterms:modified xsi:type="dcterms:W3CDTF">2026-02-04T07:29:33Z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99B4CF1B99B54BE49110C0EBE1505D22</vt:lpwstr>
  </property>
  <property fmtid="{D5CDD505-2E9C-101B-9397-08002B2CF9AE}" pid="4" name="KSOTemplateDocerSaveRecord">
    <vt:lpwstr>eyJoZGlkIjoiYjRiOWExY2ZiZWFmZjFmNDNmMDIyYjhmMDNlNmVjOGIiLCJ1c2VySWQiOiI1Mjg4OTIwNDIifQ==</vt:lpwstr>
  </property>
</Properties>
</file>